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447A66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47A66">
        <w:rPr>
          <w:rFonts w:ascii="Bookman Old Style" w:hAnsi="Bookman Old Style" w:cs="Times New Roman"/>
          <w:b/>
          <w:i/>
        </w:rPr>
        <w:t>3</w:t>
      </w:r>
      <w:r w:rsidR="004139E2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47A66">
        <w:rPr>
          <w:rFonts w:ascii="Bookman Old Style" w:hAnsi="Bookman Old Style" w:cs="Times New Roman"/>
          <w:b/>
          <w:i/>
        </w:rPr>
        <w:t>32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447A66">
        <w:rPr>
          <w:rFonts w:ascii="Bookman Old Style" w:hAnsi="Bookman Old Style" w:cs="Times New Roman"/>
          <w:b/>
          <w:i/>
        </w:rPr>
        <w:t>30</w:t>
      </w:r>
      <w:r w:rsidR="00940CA4">
        <w:rPr>
          <w:rFonts w:ascii="Bookman Old Style" w:hAnsi="Bookman Old Style" w:cs="Times New Roman"/>
          <w:b/>
          <w:i/>
        </w:rPr>
        <w:t xml:space="preserve"> – </w:t>
      </w:r>
      <w:r w:rsidR="00447A66">
        <w:rPr>
          <w:rFonts w:ascii="Bookman Old Style" w:hAnsi="Bookman Old Style" w:cs="Times New Roman"/>
          <w:b/>
          <w:i/>
        </w:rPr>
        <w:t>17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47A66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135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47A66" w:rsidRPr="00447A66" w:rsidRDefault="004D092F" w:rsidP="00447A66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447A66" w:rsidRPr="00447A66">
        <w:rPr>
          <w:rFonts w:ascii="Bookman Old Style" w:hAnsi="Bookman Old Style"/>
          <w:b/>
          <w:i/>
        </w:rPr>
        <w:t xml:space="preserve">İlimiz Devrek İlçesi, Bılık Köyü hudutları dahilinde bulunan, kadastroda 113 ada, 358 parsel numarası ile kayıtlı taşınmaz üzerinde, “Konut Alanı” amaçlı 1/5000 ölçekli Nazım İmar Planı ile 1/1000 ölçekli Uygulamalı İmar Planı yapılması için İdaremize talepte bulunulmuş, İdaremizce yapılan değerlendirme sonucu ekli rapor tanzim edilmiştir. </w:t>
      </w:r>
    </w:p>
    <w:p w:rsidR="006B02E5" w:rsidRPr="006B02E5" w:rsidRDefault="00447A66" w:rsidP="00447A66">
      <w:pPr>
        <w:ind w:firstLine="709"/>
        <w:jc w:val="both"/>
        <w:rPr>
          <w:rFonts w:ascii="Bookman Old Style" w:hAnsi="Bookman Old Style"/>
          <w:b/>
          <w:i/>
        </w:rPr>
      </w:pPr>
      <w:r w:rsidRPr="00447A66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 uygunluğuna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414918">
        <w:rPr>
          <w:rFonts w:ascii="Bookman Old Style" w:hAnsi="Bookman Old Style" w:cs="Times New Roman"/>
          <w:b/>
          <w:i/>
        </w:rPr>
        <w:t>8</w:t>
      </w:r>
      <w:r w:rsidR="00447A66">
        <w:rPr>
          <w:rFonts w:ascii="Bookman Old Style" w:hAnsi="Bookman Old Style" w:cs="Times New Roman"/>
          <w:b/>
          <w:i/>
        </w:rPr>
        <w:t xml:space="preserve"> – 33 – 32 – 30 – 17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447A66" w:rsidRDefault="00447A66" w:rsidP="00447A66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47A66" w:rsidRDefault="00447A66" w:rsidP="00447A66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47A6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D1F" w:rsidRDefault="003B5D1F" w:rsidP="005C41D9">
      <w:pPr>
        <w:spacing w:after="0" w:line="240" w:lineRule="auto"/>
      </w:pPr>
      <w:r>
        <w:separator/>
      </w:r>
    </w:p>
  </w:endnote>
  <w:endnote w:type="continuationSeparator" w:id="1">
    <w:p w:rsidR="003B5D1F" w:rsidRDefault="003B5D1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D1F" w:rsidRDefault="003B5D1F" w:rsidP="005C41D9">
      <w:pPr>
        <w:spacing w:after="0" w:line="240" w:lineRule="auto"/>
      </w:pPr>
      <w:r>
        <w:separator/>
      </w:r>
    </w:p>
  </w:footnote>
  <w:footnote w:type="continuationSeparator" w:id="1">
    <w:p w:rsidR="003B5D1F" w:rsidRDefault="003B5D1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130"/>
    <w:rsid w:val="002F22DE"/>
    <w:rsid w:val="003005FE"/>
    <w:rsid w:val="00302586"/>
    <w:rsid w:val="00302E28"/>
    <w:rsid w:val="0030399A"/>
    <w:rsid w:val="0031495E"/>
    <w:rsid w:val="003208AC"/>
    <w:rsid w:val="0034048E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B5D1F"/>
    <w:rsid w:val="003D5A57"/>
    <w:rsid w:val="003F7C89"/>
    <w:rsid w:val="00404BB1"/>
    <w:rsid w:val="00411E94"/>
    <w:rsid w:val="00412A2E"/>
    <w:rsid w:val="004139E2"/>
    <w:rsid w:val="00414918"/>
    <w:rsid w:val="004417AB"/>
    <w:rsid w:val="00445662"/>
    <w:rsid w:val="00447A66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32229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26BDB"/>
    <w:rsid w:val="006349A7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308F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19A0"/>
    <w:rsid w:val="00E75F85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2022-10-06T11:26:00Z</dcterms:created>
  <dcterms:modified xsi:type="dcterms:W3CDTF">2022-10-06T11:26:00Z</dcterms:modified>
</cp:coreProperties>
</file>